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64651" w14:textId="7C3663A9" w:rsidR="007D6B40" w:rsidRPr="003401EE" w:rsidRDefault="00A605CE" w:rsidP="00340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>Kisbér Város Jegyzője</w:t>
      </w:r>
    </w:p>
    <w:p w14:paraId="493488B6" w14:textId="77777777" w:rsidR="007D6B40" w:rsidRPr="003401EE" w:rsidRDefault="007D6B40" w:rsidP="00340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</w:pPr>
    </w:p>
    <w:p w14:paraId="7F6D8E8C" w14:textId="77777777" w:rsidR="007D6B40" w:rsidRPr="003401EE" w:rsidRDefault="007D6B40" w:rsidP="00340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</w:pPr>
      <w:r w:rsidRPr="003401EE"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  <w:t>ELŐTERJESZTÉS</w:t>
      </w:r>
    </w:p>
    <w:p w14:paraId="2902884C" w14:textId="77777777" w:rsidR="007D6B40" w:rsidRPr="003401EE" w:rsidRDefault="007D6B40" w:rsidP="003401E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3401E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Kisbér Város Önkormányzat Képviselő-testülete </w:t>
      </w:r>
    </w:p>
    <w:p w14:paraId="613393C3" w14:textId="77777777" w:rsidR="007D6B40" w:rsidRPr="003401EE" w:rsidRDefault="007D6B40" w:rsidP="003401E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3401EE"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>2025. június 30-ai rendkívüli</w:t>
      </w:r>
      <w:r w:rsidRPr="003401E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ülésére</w:t>
      </w:r>
    </w:p>
    <w:p w14:paraId="12B89CF9" w14:textId="77777777" w:rsidR="007D6B40" w:rsidRPr="003401EE" w:rsidRDefault="007D6B40" w:rsidP="003401E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4F6ABCF8" w14:textId="3B077653" w:rsidR="007D6B40" w:rsidRPr="003401EE" w:rsidRDefault="007D6B40" w:rsidP="003401EE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3401EE">
        <w:rPr>
          <w:rFonts w:ascii="Times New Roman" w:eastAsia="Times New Roman" w:hAnsi="Times New Roman" w:cs="Times New Roman"/>
          <w:kern w:val="0"/>
          <w:u w:val="single"/>
          <w:lang w:eastAsia="hu-HU"/>
          <w14:ligatures w14:val="none"/>
        </w:rPr>
        <w:t>Tárgy</w:t>
      </w:r>
      <w:r w:rsidRPr="003401E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: </w:t>
      </w:r>
      <w:r w:rsidRPr="003401E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Hánta, Akácfa utca aszfaltozása</w:t>
      </w:r>
    </w:p>
    <w:p w14:paraId="4CE05EFE" w14:textId="77777777" w:rsidR="007D6B40" w:rsidRPr="003401EE" w:rsidRDefault="007D6B40" w:rsidP="003401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56A91B80" w14:textId="77777777" w:rsidR="007D6B40" w:rsidRPr="003401EE" w:rsidRDefault="007D6B40" w:rsidP="00340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</w:pPr>
      <w:r w:rsidRPr="003401EE"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>Tisztelt Képviselő-testület!</w:t>
      </w:r>
    </w:p>
    <w:p w14:paraId="3090E68D" w14:textId="77777777" w:rsidR="007D6B40" w:rsidRPr="003401EE" w:rsidRDefault="007D6B40" w:rsidP="003401EE">
      <w:pPr>
        <w:spacing w:after="0" w:line="240" w:lineRule="auto"/>
      </w:pPr>
    </w:p>
    <w:p w14:paraId="0D22E5A2" w14:textId="1FEBCDEA" w:rsidR="007D6B40" w:rsidRPr="003401EE" w:rsidRDefault="007D6B40" w:rsidP="003401EE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3401EE">
        <w:rPr>
          <w:rFonts w:ascii="Times New Roman" w:eastAsia="Times New Roman" w:hAnsi="Times New Roman"/>
          <w:lang w:eastAsia="hu-HU"/>
        </w:rPr>
        <w:t xml:space="preserve">A Hánta Bizottság e havi ülésén felmerült, hogy a hántai Akácfa utca jelenlegi murvás útburkolatát aszfalttal kellene ellátni. </w:t>
      </w:r>
    </w:p>
    <w:p w14:paraId="2DA0FD9D" w14:textId="77777777" w:rsidR="007D6B40" w:rsidRPr="003401EE" w:rsidRDefault="007D6B40" w:rsidP="003401EE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14:paraId="320CDB45" w14:textId="71BA10E8" w:rsidR="00F52DB3" w:rsidRPr="003401EE" w:rsidRDefault="00BE23BB" w:rsidP="003401EE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3401EE">
        <w:rPr>
          <w:rFonts w:ascii="Times New Roman" w:eastAsia="Times New Roman" w:hAnsi="Times New Roman"/>
          <w:lang w:eastAsia="hu-HU"/>
        </w:rPr>
        <w:t xml:space="preserve">Az út a kisbéri 5123 hrsz-ú ingatlanon található, a </w:t>
      </w:r>
      <w:r w:rsidR="00E46ADC" w:rsidRPr="003401EE">
        <w:rPr>
          <w:rFonts w:ascii="Times New Roman" w:eastAsia="Times New Roman" w:hAnsi="Times New Roman"/>
          <w:lang w:eastAsia="hu-HU"/>
        </w:rPr>
        <w:t>valóságban azonban a nyomvonala nem mindenhol követ</w:t>
      </w:r>
      <w:r w:rsidR="006A39D2" w:rsidRPr="003401EE">
        <w:rPr>
          <w:rFonts w:ascii="Times New Roman" w:eastAsia="Times New Roman" w:hAnsi="Times New Roman"/>
          <w:lang w:eastAsia="hu-HU"/>
        </w:rPr>
        <w:t>i</w:t>
      </w:r>
      <w:r w:rsidR="00E46ADC" w:rsidRPr="003401EE">
        <w:rPr>
          <w:rFonts w:ascii="Times New Roman" w:eastAsia="Times New Roman" w:hAnsi="Times New Roman"/>
          <w:lang w:eastAsia="hu-HU"/>
        </w:rPr>
        <w:t xml:space="preserve"> a helyrajzi számot. Az Országos Településrendezési és Építési Követelmények alapján az útnak 12 m szélesnek kell lennie, melyet a rendezési tervünkön jelöltünk is. Ez erősen érinti a szomszédos 5122 hrsz. alatti ingatlant. Az ingatlan tulajdonosával több ízben egyeztettünk már nem csak e terület, hanem a Dohány utca felöli sík rész kapcsán is. Legutóbb 2024. februárjában tárgyalt a képviselő-testület egy telekcserét. A telekcseréhez készült akkor egy megosztási vázrajz, mely földhivatali bejegyzéséhez szakhatósági hozzájárulásra lett volna szükség és akkor a </w:t>
      </w:r>
      <w:r w:rsidR="00E46ADC" w:rsidRPr="003401EE">
        <w:rPr>
          <w:rFonts w:ascii="Times New Roman" w:eastAsia="Times New Roman" w:hAnsi="Times New Roman"/>
          <w:lang w:eastAsia="hu-HU"/>
        </w:rPr>
        <w:t xml:space="preserve">Komárom-Esztergom Vármegyei Kormányhivatal Közlekedési, Műszaki Engedélyezési és Fogyasztóvédelmi Főosztály Útügyi Osztály </w:t>
      </w:r>
      <w:r w:rsidR="00E46ADC" w:rsidRPr="003401EE">
        <w:rPr>
          <w:rFonts w:ascii="Times New Roman" w:eastAsia="Times New Roman" w:hAnsi="Times New Roman"/>
          <w:lang w:eastAsia="hu-HU"/>
        </w:rPr>
        <w:t xml:space="preserve">a szilárd burkolatú út kialakítása kapcsán </w:t>
      </w:r>
      <w:r w:rsidR="00E46ADC" w:rsidRPr="003401EE">
        <w:rPr>
          <w:rFonts w:ascii="Times New Roman" w:eastAsia="Times New Roman" w:hAnsi="Times New Roman"/>
          <w:lang w:eastAsia="hu-HU"/>
        </w:rPr>
        <w:t>a mellékelt tájékoztatást adta, melyben leírták</w:t>
      </w:r>
      <w:r w:rsidR="00E46ADC" w:rsidRPr="003401EE">
        <w:rPr>
          <w:rFonts w:ascii="Times New Roman" w:eastAsia="Times New Roman" w:hAnsi="Times New Roman"/>
          <w:lang w:eastAsia="hu-HU"/>
        </w:rPr>
        <w:t xml:space="preserve">, hogy az út kialakításához tervekre, engedélyekre van szükség, </w:t>
      </w:r>
      <w:r w:rsidR="006A39D2" w:rsidRPr="003401EE">
        <w:rPr>
          <w:rFonts w:ascii="Times New Roman" w:eastAsia="Times New Roman" w:hAnsi="Times New Roman"/>
          <w:lang w:eastAsia="hu-HU"/>
        </w:rPr>
        <w:t xml:space="preserve">továbbá </w:t>
      </w:r>
      <w:r w:rsidR="00E46ADC" w:rsidRPr="003401EE">
        <w:rPr>
          <w:rFonts w:ascii="Times New Roman" w:eastAsia="Times New Roman" w:hAnsi="Times New Roman"/>
          <w:lang w:eastAsia="hu-HU"/>
        </w:rPr>
        <w:t>a csapadékvíz elvezetés</w:t>
      </w:r>
      <w:r w:rsidR="006A39D2" w:rsidRPr="003401EE">
        <w:rPr>
          <w:rFonts w:ascii="Times New Roman" w:eastAsia="Times New Roman" w:hAnsi="Times New Roman"/>
          <w:lang w:eastAsia="hu-HU"/>
        </w:rPr>
        <w:t>é</w:t>
      </w:r>
      <w:r w:rsidR="00E46ADC" w:rsidRPr="003401EE">
        <w:rPr>
          <w:rFonts w:ascii="Times New Roman" w:eastAsia="Times New Roman" w:hAnsi="Times New Roman"/>
          <w:lang w:eastAsia="hu-HU"/>
        </w:rPr>
        <w:t>re. Az utaknak a besorolásuk szerint megvan, hogy milyen</w:t>
      </w:r>
      <w:r w:rsidR="00F52DB3" w:rsidRPr="003401EE">
        <w:rPr>
          <w:rFonts w:ascii="Times New Roman" w:eastAsia="Times New Roman" w:hAnsi="Times New Roman"/>
          <w:lang w:eastAsia="hu-HU"/>
        </w:rPr>
        <w:t xml:space="preserve"> fényerővel rendelkező közvilágítással kell bírniuk ahhoz, hogy forgalomba helyezzék őket</w:t>
      </w:r>
      <w:r w:rsidR="006A39D2" w:rsidRPr="003401EE">
        <w:rPr>
          <w:rFonts w:ascii="Times New Roman" w:eastAsia="Times New Roman" w:hAnsi="Times New Roman"/>
          <w:lang w:eastAsia="hu-HU"/>
        </w:rPr>
        <w:t>, várhatóan a közvilágítást is át kell építeni</w:t>
      </w:r>
      <w:r w:rsidR="00F52DB3" w:rsidRPr="003401EE">
        <w:rPr>
          <w:rFonts w:ascii="Times New Roman" w:eastAsia="Times New Roman" w:hAnsi="Times New Roman"/>
          <w:lang w:eastAsia="hu-HU"/>
        </w:rPr>
        <w:t xml:space="preserve">. </w:t>
      </w:r>
    </w:p>
    <w:p w14:paraId="0E4189F9" w14:textId="77777777" w:rsidR="00F52DB3" w:rsidRPr="003401EE" w:rsidRDefault="00F52DB3" w:rsidP="003401EE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14:paraId="5BD46C2B" w14:textId="5B1F01A2" w:rsidR="00BE23BB" w:rsidRPr="003401EE" w:rsidRDefault="00F52DB3" w:rsidP="003401EE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3401EE">
        <w:rPr>
          <w:rFonts w:ascii="Times New Roman" w:eastAsia="Times New Roman" w:hAnsi="Times New Roman"/>
          <w:lang w:eastAsia="hu-HU"/>
        </w:rPr>
        <w:t>Tehát ahhoz, hogy az Akácfa utcát aszfalt burkolattal tudjuk ellátni, első körben a rendezési terven útként jelölt területet kell tulajdonba szerezni, majd terveztetni, engedélyeztetni kell az utat és</w:t>
      </w:r>
      <w:r w:rsidR="00E46ADC" w:rsidRPr="003401EE">
        <w:rPr>
          <w:rFonts w:ascii="Times New Roman" w:eastAsia="Times New Roman" w:hAnsi="Times New Roman"/>
          <w:lang w:eastAsia="hu-HU"/>
        </w:rPr>
        <w:t xml:space="preserve"> </w:t>
      </w:r>
      <w:r w:rsidRPr="003401EE">
        <w:rPr>
          <w:rFonts w:ascii="Times New Roman" w:eastAsia="Times New Roman" w:hAnsi="Times New Roman"/>
          <w:lang w:eastAsia="hu-HU"/>
        </w:rPr>
        <w:t>azt követően történhet meg az út kialakítása a csapadékvíz elvezetéssel és közvilágítás kiépítéssel együtt. Az a terveztetés és szakhatósági engedélyeztetés során fog kiderülni, hogy lesz-e olyan közmű, melyet át kell helyezni</w:t>
      </w:r>
      <w:r w:rsidR="006A39D2" w:rsidRPr="003401EE">
        <w:rPr>
          <w:rFonts w:ascii="Times New Roman" w:eastAsia="Times New Roman" w:hAnsi="Times New Roman"/>
          <w:lang w:eastAsia="hu-HU"/>
        </w:rPr>
        <w:t>, ki kell váltani</w:t>
      </w:r>
      <w:r w:rsidRPr="003401EE">
        <w:rPr>
          <w:rFonts w:ascii="Times New Roman" w:eastAsia="Times New Roman" w:hAnsi="Times New Roman"/>
          <w:lang w:eastAsia="hu-HU"/>
        </w:rPr>
        <w:t>.</w:t>
      </w:r>
    </w:p>
    <w:p w14:paraId="6F777A34" w14:textId="77777777" w:rsidR="00F52DB3" w:rsidRPr="003401EE" w:rsidRDefault="00F52DB3" w:rsidP="003401EE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14:paraId="5B8157B1" w14:textId="11134E8C" w:rsidR="00F52DB3" w:rsidRPr="003401EE" w:rsidRDefault="00F52DB3" w:rsidP="003401E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3401EE">
        <w:rPr>
          <w:rFonts w:ascii="Times New Roman" w:eastAsia="Times New Roman" w:hAnsi="Times New Roman"/>
          <w:lang w:eastAsia="hu-HU"/>
        </w:rPr>
        <w:t xml:space="preserve">Tavaly a tulajdonszerzés kapcsán a </w:t>
      </w:r>
      <w:r w:rsidRPr="003401E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59/2024. (II.08.) KVÖKt. határozat</w:t>
      </w:r>
      <w:r w:rsidRPr="003401E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született, melyben akként döntöttek, hogy </w:t>
      </w:r>
      <w:r w:rsidRPr="003401EE">
        <w:rPr>
          <w:rFonts w:ascii="Times New Roman" w:eastAsia="Calibri" w:hAnsi="Times New Roman" w:cs="Times New Roman"/>
          <w:kern w:val="0"/>
          <w14:ligatures w14:val="none"/>
        </w:rPr>
        <w:t>nem kíván</w:t>
      </w:r>
      <w:r w:rsidR="00C700A9" w:rsidRPr="003401EE">
        <w:rPr>
          <w:rFonts w:ascii="Times New Roman" w:eastAsia="Calibri" w:hAnsi="Times New Roman" w:cs="Times New Roman"/>
          <w:kern w:val="0"/>
          <w14:ligatures w14:val="none"/>
        </w:rPr>
        <w:t>n</w:t>
      </w:r>
      <w:r w:rsidRPr="003401EE">
        <w:rPr>
          <w:rFonts w:ascii="Times New Roman" w:eastAsia="Calibri" w:hAnsi="Times New Roman" w:cs="Times New Roman"/>
          <w:kern w:val="0"/>
          <w14:ligatures w14:val="none"/>
        </w:rPr>
        <w:t>a</w:t>
      </w:r>
      <w:r w:rsidR="00C700A9" w:rsidRPr="003401EE">
        <w:rPr>
          <w:rFonts w:ascii="Times New Roman" w:eastAsia="Calibri" w:hAnsi="Times New Roman" w:cs="Times New Roman"/>
          <w:kern w:val="0"/>
          <w14:ligatures w14:val="none"/>
        </w:rPr>
        <w:t>k</w:t>
      </w:r>
      <w:r w:rsidRPr="003401EE">
        <w:rPr>
          <w:rFonts w:ascii="Times New Roman" w:eastAsia="Calibri" w:hAnsi="Times New Roman" w:cs="Times New Roman"/>
          <w:kern w:val="0"/>
          <w14:ligatures w14:val="none"/>
        </w:rPr>
        <w:t xml:space="preserve"> a kisbéri 5122 hrsz. alatti ingatlan rendezési terven útszabályozással érintett részére és a Dohány utca felöli sík, rendezési terven településközponti vegyes övezetbe sorolt részére vételi ajánlatot tenni a tulajdonos</w:t>
      </w:r>
      <w:r w:rsidR="00C700A9" w:rsidRPr="003401EE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3401EE">
        <w:rPr>
          <w:rFonts w:ascii="Times New Roman" w:eastAsia="Calibri" w:hAnsi="Times New Roman" w:cs="Times New Roman"/>
          <w:kern w:val="0"/>
          <w14:ligatures w14:val="none"/>
        </w:rPr>
        <w:t>részére</w:t>
      </w:r>
      <w:r w:rsidR="00C700A9" w:rsidRPr="003401EE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</w:p>
    <w:p w14:paraId="718BF3BD" w14:textId="1877B0A4" w:rsidR="00C700A9" w:rsidRPr="003401EE" w:rsidRDefault="00C700A9" w:rsidP="003401E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3401EE">
        <w:rPr>
          <w:rFonts w:ascii="Times New Roman" w:eastAsia="Calibri" w:hAnsi="Times New Roman" w:cs="Times New Roman"/>
          <w:kern w:val="0"/>
          <w14:ligatures w14:val="none"/>
        </w:rPr>
        <w:t xml:space="preserve">A döntés azért született, mert </w:t>
      </w:r>
      <w:r w:rsidR="006A39D2" w:rsidRPr="003401EE">
        <w:rPr>
          <w:rFonts w:ascii="Times New Roman" w:eastAsia="Calibri" w:hAnsi="Times New Roman" w:cs="Times New Roman"/>
          <w:kern w:val="0"/>
          <w14:ligatures w14:val="none"/>
        </w:rPr>
        <w:t>a tulajdonos kérte, hogy kisajátítási eljárás keretében rendezzük az út és a Dohány utcai sík rész kérdését, de a kisajátítási eljáráshoz meg kellett volna jelölni a kisajátítási célt, melyet a sík rész esetében a közeljövőre a Hánta Bizottság nem tudott megjelölni. A kisajátítási eljárás során megjelölt célt megadott időn belül meg kell valósítani, egyéb esetben az ingatlanrész visszakérhető. A képviselő-testület az út kialakításának anyagi fedezetét nem látta (ott a kisajátítási cél a közlekedési infrastruktúra fejlesztése lett volta), a sík részre pedig célmegjelölés nélkül a kisajátítási eljárás nem volt lefolytatható.</w:t>
      </w:r>
    </w:p>
    <w:p w14:paraId="539FC99E" w14:textId="77777777" w:rsidR="00C700A9" w:rsidRPr="003401EE" w:rsidRDefault="00C700A9" w:rsidP="003401E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</w:p>
    <w:p w14:paraId="7A335259" w14:textId="308D169A" w:rsidR="00C700A9" w:rsidRPr="003401EE" w:rsidRDefault="006A39D2" w:rsidP="003401E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3401EE">
        <w:rPr>
          <w:rFonts w:ascii="Times New Roman" w:eastAsia="Calibri" w:hAnsi="Times New Roman" w:cs="Times New Roman"/>
          <w:kern w:val="0"/>
          <w14:ligatures w14:val="none"/>
        </w:rPr>
        <w:t xml:space="preserve">Kérem tájékoztatásom szíves tudomásul vételét! Amennyiben az út aszfalttal történő ellátását támogatják, akkor kezdő lépésként a tulajdonviszonyokat szükséges rendezni, az ehhez szükséges döntést kérem meghozni a fentiek tükrében. </w:t>
      </w:r>
    </w:p>
    <w:p w14:paraId="5CF3600E" w14:textId="77777777" w:rsidR="00C700A9" w:rsidRPr="003401EE" w:rsidRDefault="00C700A9" w:rsidP="003401E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hu-HU"/>
        </w:rPr>
      </w:pPr>
    </w:p>
    <w:p w14:paraId="0ED0428F" w14:textId="77777777" w:rsidR="007D6B40" w:rsidRPr="003401EE" w:rsidRDefault="007D6B40" w:rsidP="003401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3401E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Kisbér, 2025. június 30.</w:t>
      </w:r>
    </w:p>
    <w:p w14:paraId="66961F18" w14:textId="77777777" w:rsidR="007D6B40" w:rsidRPr="003401EE" w:rsidRDefault="007D6B40" w:rsidP="003401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2833CFEF" w14:textId="77777777" w:rsidR="007D6B40" w:rsidRPr="003401EE" w:rsidRDefault="007D6B40" w:rsidP="003401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66BCD319" w14:textId="728063A2" w:rsidR="007D6B40" w:rsidRPr="003401EE" w:rsidRDefault="007D6B40" w:rsidP="003401EE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3401E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 w:rsidR="00A605C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Dr. Pápai Tamás</w:t>
      </w:r>
      <w:r w:rsidRPr="003401E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s.k.</w:t>
      </w:r>
      <w:r w:rsidRPr="003401E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 w:rsidRPr="003401E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  <w:t>Pápai Mónika s.k.</w:t>
      </w:r>
    </w:p>
    <w:p w14:paraId="74FB46A9" w14:textId="7F5BCA05" w:rsidR="007D6B40" w:rsidRPr="003401EE" w:rsidRDefault="007D6B40" w:rsidP="002B21A3">
      <w:pPr>
        <w:tabs>
          <w:tab w:val="center" w:pos="3828"/>
          <w:tab w:val="center" w:pos="7938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3401E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 w:rsidR="004D26BB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jegyző</w:t>
      </w:r>
      <w:r w:rsidR="002B21A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  <w:t>vagyongazdálkodási ügyintéző</w:t>
      </w:r>
    </w:p>
    <w:p w14:paraId="66D2C6C4" w14:textId="77777777" w:rsidR="007D6B40" w:rsidRPr="003401EE" w:rsidRDefault="007D6B40" w:rsidP="003401EE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3F203355" w14:textId="77777777" w:rsidR="007D6B40" w:rsidRPr="003401EE" w:rsidRDefault="007D6B40" w:rsidP="003401EE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515E0D75" w14:textId="77777777" w:rsidR="007D6B40" w:rsidRPr="003401EE" w:rsidRDefault="007D6B40" w:rsidP="003401EE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</w:pPr>
      <w:r w:rsidRPr="003401EE"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  <w:t>Határozati javaslat:</w:t>
      </w:r>
    </w:p>
    <w:p w14:paraId="20372995" w14:textId="77777777" w:rsidR="007D6B40" w:rsidRPr="003401EE" w:rsidRDefault="007D6B40" w:rsidP="003401E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3401E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Kisbér Város Önkormányzat Képviselő-testülete </w:t>
      </w:r>
    </w:p>
    <w:p w14:paraId="7F42F811" w14:textId="77777777" w:rsidR="007D6B40" w:rsidRPr="003401EE" w:rsidRDefault="007D6B40" w:rsidP="003401E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4070F797" w14:textId="180FA97A" w:rsidR="007D6B40" w:rsidRPr="003401EE" w:rsidRDefault="006A39D2" w:rsidP="003401EE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lang w:eastAsia="hu-HU"/>
          <w14:ligatures w14:val="none"/>
        </w:rPr>
      </w:pPr>
      <w:r w:rsidRPr="003401EE">
        <w:rPr>
          <w:rFonts w:ascii="Times New Roman" w:eastAsia="Batang" w:hAnsi="Times New Roman" w:cs="Times New Roman"/>
          <w:kern w:val="0"/>
          <w:lang w:eastAsia="hu-HU"/>
          <w14:ligatures w14:val="none"/>
        </w:rPr>
        <w:t xml:space="preserve">tudomásul veszi a Hánta, Akácfa utca útburkolatának aszfalttal történő ellátása kapcsán kapott tájékoztatást. </w:t>
      </w:r>
    </w:p>
    <w:p w14:paraId="1AE75677" w14:textId="77777777" w:rsidR="006A39D2" w:rsidRPr="003401EE" w:rsidRDefault="006A39D2" w:rsidP="003401EE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lang w:eastAsia="hu-HU"/>
          <w14:ligatures w14:val="none"/>
        </w:rPr>
      </w:pPr>
    </w:p>
    <w:p w14:paraId="48D72164" w14:textId="77777777" w:rsidR="007D6B40" w:rsidRPr="003401EE" w:rsidRDefault="007D6B40" w:rsidP="003401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3401EE"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  <w:t>Határidő:</w:t>
      </w:r>
      <w:r w:rsidRPr="003401E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  <w:t>azonnal</w:t>
      </w:r>
    </w:p>
    <w:p w14:paraId="0028C263" w14:textId="77777777" w:rsidR="007D6B40" w:rsidRPr="003401EE" w:rsidRDefault="007D6B40" w:rsidP="003401EE">
      <w:pPr>
        <w:tabs>
          <w:tab w:val="left" w:pos="0"/>
        </w:tabs>
        <w:spacing w:after="0" w:line="240" w:lineRule="auto"/>
        <w:jc w:val="both"/>
      </w:pPr>
      <w:r w:rsidRPr="003401EE"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  <w:t>Felelős:</w:t>
      </w:r>
      <w:r w:rsidRPr="003401E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r w:rsidRPr="003401E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  <w:t xml:space="preserve">Sinkovicz Zoltán polgármester </w:t>
      </w:r>
    </w:p>
    <w:p w14:paraId="4E80BCC0" w14:textId="77777777" w:rsidR="00523CD8" w:rsidRPr="003401EE" w:rsidRDefault="00523CD8" w:rsidP="003401EE">
      <w:pPr>
        <w:spacing w:after="0"/>
      </w:pPr>
    </w:p>
    <w:sectPr w:rsidR="00523CD8" w:rsidRPr="003401EE" w:rsidSect="003401E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40"/>
    <w:rsid w:val="002B21A3"/>
    <w:rsid w:val="003401EE"/>
    <w:rsid w:val="004856C3"/>
    <w:rsid w:val="004D26BB"/>
    <w:rsid w:val="004D291C"/>
    <w:rsid w:val="00523CD8"/>
    <w:rsid w:val="006A39D2"/>
    <w:rsid w:val="007D6B40"/>
    <w:rsid w:val="00A605CE"/>
    <w:rsid w:val="00BE23BB"/>
    <w:rsid w:val="00C56B9D"/>
    <w:rsid w:val="00C700A9"/>
    <w:rsid w:val="00E46ADC"/>
    <w:rsid w:val="00F52DB3"/>
    <w:rsid w:val="00F8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EDFD"/>
  <w15:chartTrackingRefBased/>
  <w15:docId w15:val="{9F9C0952-A843-4E36-82BE-36542A75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D6B40"/>
    <w:pPr>
      <w:spacing w:line="25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7D6B4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D6B4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6B4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D6B4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D6B4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D6B4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D6B4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D6B4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D6B4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D6B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D6B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6B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D6B4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D6B4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D6B4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D6B4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D6B4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D6B4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D6B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6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D6B4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D6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D6B4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7D6B4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D6B40"/>
    <w:pPr>
      <w:spacing w:line="278" w:lineRule="auto"/>
      <w:ind w:left="720"/>
      <w:contextualSpacing/>
    </w:pPr>
    <w:rPr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7D6B4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D6B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D6B4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D6B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448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3</cp:revision>
  <cp:lastPrinted>2025-06-30T11:27:00Z</cp:lastPrinted>
  <dcterms:created xsi:type="dcterms:W3CDTF">2025-06-30T09:03:00Z</dcterms:created>
  <dcterms:modified xsi:type="dcterms:W3CDTF">2025-06-30T12:39:00Z</dcterms:modified>
</cp:coreProperties>
</file>